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CAC" w:rsidRDefault="00035CAC" w:rsidP="00035CAC">
      <w:pPr>
        <w:autoSpaceDE w:val="0"/>
        <w:autoSpaceDN w:val="0"/>
        <w:adjustRightInd w:val="0"/>
        <w:ind w:left="4956" w:firstLine="708"/>
        <w:jc w:val="right"/>
        <w:rPr>
          <w:b/>
        </w:rPr>
      </w:pPr>
      <w:bookmarkStart w:id="0" w:name="_Toc170709131"/>
      <w:r>
        <w:rPr>
          <w:b/>
        </w:rPr>
        <w:t xml:space="preserve">Приложение 24 </w:t>
      </w:r>
    </w:p>
    <w:p w:rsidR="00035CAC" w:rsidRDefault="00035CAC" w:rsidP="00035CAC">
      <w:pPr>
        <w:autoSpaceDE w:val="0"/>
        <w:autoSpaceDN w:val="0"/>
        <w:adjustRightInd w:val="0"/>
        <w:ind w:left="4956" w:firstLine="708"/>
        <w:jc w:val="right"/>
        <w:rPr>
          <w:rFonts w:eastAsia="Calibri"/>
          <w:b/>
        </w:rPr>
      </w:pPr>
      <w:r>
        <w:rPr>
          <w:b/>
        </w:rPr>
        <w:t xml:space="preserve">к приказу ГСФР  </w:t>
      </w:r>
    </w:p>
    <w:p w:rsidR="00035CAC" w:rsidRDefault="00035CAC" w:rsidP="00035CAC">
      <w:pPr>
        <w:autoSpaceDE w:val="0"/>
        <w:autoSpaceDN w:val="0"/>
        <w:adjustRightInd w:val="0"/>
        <w:ind w:left="5664"/>
        <w:jc w:val="right"/>
        <w:rPr>
          <w:b/>
        </w:rPr>
      </w:pPr>
      <w:r>
        <w:rPr>
          <w:b/>
        </w:rPr>
        <w:t>от 23 января 2017 года № 1/</w:t>
      </w:r>
      <w:proofErr w:type="spellStart"/>
      <w:r>
        <w:rPr>
          <w:b/>
        </w:rPr>
        <w:t>нпа</w:t>
      </w:r>
      <w:proofErr w:type="spellEnd"/>
    </w:p>
    <w:p w:rsidR="004871C3" w:rsidRDefault="004871C3" w:rsidP="00035CAC">
      <w:pPr>
        <w:ind w:right="481"/>
        <w:rPr>
          <w:b/>
        </w:rPr>
      </w:pPr>
    </w:p>
    <w:p w:rsidR="004871C3" w:rsidRDefault="004871C3" w:rsidP="00497F5F">
      <w:pPr>
        <w:ind w:right="481"/>
        <w:jc w:val="center"/>
        <w:rPr>
          <w:b/>
        </w:rPr>
      </w:pPr>
    </w:p>
    <w:p w:rsidR="003923FF" w:rsidRDefault="00471482" w:rsidP="003923FF">
      <w:pPr>
        <w:ind w:right="481"/>
        <w:jc w:val="center"/>
        <w:rPr>
          <w:b/>
        </w:rPr>
      </w:pPr>
      <w:r>
        <w:rPr>
          <w:b/>
        </w:rPr>
        <w:t xml:space="preserve">ТИПОВЫЕ </w:t>
      </w:r>
      <w:r w:rsidRPr="00B75C22">
        <w:rPr>
          <w:b/>
        </w:rPr>
        <w:t>ФОРМ</w:t>
      </w:r>
      <w:bookmarkStart w:id="1" w:name="OLE_LINK1"/>
      <w:bookmarkStart w:id="2" w:name="OLE_LINK2"/>
      <w:r>
        <w:rPr>
          <w:b/>
        </w:rPr>
        <w:t xml:space="preserve">Ы </w:t>
      </w:r>
      <w:r w:rsidR="003923FF">
        <w:rPr>
          <w:b/>
        </w:rPr>
        <w:t>РАСПОРЯЖЕНИЯ</w:t>
      </w:r>
      <w:bookmarkEnd w:id="1"/>
      <w:bookmarkEnd w:id="2"/>
      <w:r w:rsidR="003923FF" w:rsidRPr="00B75C22">
        <w:rPr>
          <w:b/>
        </w:rPr>
        <w:t xml:space="preserve"> ГСФР </w:t>
      </w:r>
    </w:p>
    <w:p w:rsidR="0052459F" w:rsidRDefault="003923FF" w:rsidP="003923FF">
      <w:pPr>
        <w:ind w:right="481"/>
        <w:jc w:val="center"/>
      </w:pPr>
      <w:r w:rsidRPr="003923FF">
        <w:rPr>
          <w:b/>
        </w:rPr>
        <w:t xml:space="preserve">о </w:t>
      </w:r>
      <w:bookmarkStart w:id="3" w:name="OLE_LINK23"/>
      <w:r w:rsidRPr="003923FF">
        <w:rPr>
          <w:b/>
        </w:rPr>
        <w:t>размораживании</w:t>
      </w:r>
      <w:bookmarkEnd w:id="3"/>
      <w:r w:rsidRPr="003923FF">
        <w:rPr>
          <w:b/>
        </w:rPr>
        <w:t xml:space="preserve"> операции (сделки) или средств</w:t>
      </w:r>
    </w:p>
    <w:p w:rsidR="003923FF" w:rsidRDefault="003923FF" w:rsidP="00203832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71C3" w:rsidRDefault="004871C3" w:rsidP="00203832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B9C" w:rsidRPr="00203832" w:rsidRDefault="00B75C22" w:rsidP="00203832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OLE_LINK13"/>
      <w:r>
        <w:rPr>
          <w:rFonts w:ascii="Times New Roman" w:hAnsi="Times New Roman" w:cs="Times New Roman"/>
          <w:b/>
          <w:sz w:val="24"/>
          <w:szCs w:val="24"/>
        </w:rPr>
        <w:t>«</w:t>
      </w:r>
      <w:r w:rsidR="00203832" w:rsidRPr="00203832">
        <w:rPr>
          <w:rFonts w:ascii="Times New Roman" w:hAnsi="Times New Roman" w:cs="Times New Roman"/>
          <w:b/>
          <w:sz w:val="24"/>
          <w:szCs w:val="24"/>
        </w:rPr>
        <w:t>На официальном бланке ГСФР</w:t>
      </w:r>
    </w:p>
    <w:p w:rsidR="00203832" w:rsidRDefault="00203832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B9C" w:rsidRPr="00244E34" w:rsidRDefault="00815B59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от «___» ______ 201_ г.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F50B9C" w:rsidRPr="00244E34">
        <w:rPr>
          <w:rFonts w:ascii="Times New Roman" w:hAnsi="Times New Roman" w:cs="Times New Roman"/>
          <w:b/>
          <w:sz w:val="24"/>
          <w:szCs w:val="24"/>
        </w:rPr>
        <w:t xml:space="preserve">№ ______                </w:t>
      </w:r>
      <w:bookmarkEnd w:id="4"/>
      <w:r w:rsidR="00F50B9C" w:rsidRPr="00244E3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</w:p>
    <w:p w:rsidR="00F50B9C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B9C" w:rsidRPr="002101AE" w:rsidRDefault="002101AE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OLE_LINK3"/>
      <w:bookmarkStart w:id="6" w:name="OLE_LINK4"/>
      <w:bookmarkStart w:id="7" w:name="OLE_LINK5"/>
      <w:r w:rsidRPr="002101AE">
        <w:rPr>
          <w:rFonts w:ascii="Times New Roman" w:hAnsi="Times New Roman" w:cs="Times New Roman"/>
          <w:b/>
          <w:sz w:val="24"/>
          <w:szCs w:val="24"/>
        </w:rPr>
        <w:t>РАСПОРЯЖЕНИ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</w:p>
    <w:p w:rsidR="00F50B9C" w:rsidRPr="00745724" w:rsidRDefault="00745724" w:rsidP="00F50B9C">
      <w:pPr>
        <w:pStyle w:val="ConsNonformat"/>
        <w:widowControl/>
        <w:jc w:val="center"/>
        <w:rPr>
          <w:rFonts w:ascii="Times New Roman" w:hAnsi="Times New Roman"/>
          <w:b/>
          <w:sz w:val="24"/>
          <w:szCs w:val="24"/>
        </w:rPr>
      </w:pPr>
      <w:bookmarkStart w:id="8" w:name="OLE_LINK8"/>
      <w:bookmarkStart w:id="9" w:name="OLE_LINK9"/>
      <w:bookmarkEnd w:id="5"/>
      <w:bookmarkEnd w:id="6"/>
      <w:r w:rsidRPr="00745724">
        <w:rPr>
          <w:rFonts w:ascii="Times New Roman" w:hAnsi="Times New Roman"/>
          <w:b/>
          <w:sz w:val="24"/>
          <w:szCs w:val="24"/>
        </w:rPr>
        <w:t xml:space="preserve">о размораживании операции (сделки) </w:t>
      </w:r>
      <w:bookmarkEnd w:id="8"/>
      <w:bookmarkEnd w:id="9"/>
    </w:p>
    <w:bookmarkEnd w:id="7"/>
    <w:p w:rsidR="00F50B9C" w:rsidRDefault="00F50B9C" w:rsidP="00B75C22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44E3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15B59" w:rsidRPr="00222904" w:rsidRDefault="00815B59" w:rsidP="00471482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 рассмотре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471482">
        <w:rPr>
          <w:rFonts w:ascii="Times New Roman" w:hAnsi="Times New Roman" w:cs="Times New Roman"/>
          <w:sz w:val="24"/>
          <w:szCs w:val="24"/>
        </w:rPr>
        <w:t xml:space="preserve">основания для размораживания </w:t>
      </w:r>
      <w:r w:rsidRPr="00CC535F">
        <w:rPr>
          <w:rFonts w:ascii="Times New Roman" w:hAnsi="Times New Roman" w:cs="Times New Roman"/>
          <w:sz w:val="24"/>
          <w:szCs w:val="24"/>
        </w:rPr>
        <w:t>операции (</w:t>
      </w:r>
      <w:r>
        <w:rPr>
          <w:rFonts w:ascii="Times New Roman" w:hAnsi="Times New Roman" w:cs="Times New Roman"/>
          <w:sz w:val="24"/>
          <w:szCs w:val="24"/>
        </w:rPr>
        <w:t>сделки) с денежными средствами или и</w:t>
      </w:r>
      <w:r w:rsidRPr="00CC535F">
        <w:rPr>
          <w:rFonts w:ascii="Times New Roman" w:hAnsi="Times New Roman" w:cs="Times New Roman"/>
          <w:sz w:val="24"/>
          <w:szCs w:val="24"/>
        </w:rPr>
        <w:t>муществом, совершаемой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535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C535F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CC535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15B59" w:rsidRDefault="00815B59" w:rsidP="00815B59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лица)</w:t>
      </w:r>
    </w:p>
    <w:p w:rsidR="00F50B9C" w:rsidRPr="001A5ABE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50B9C" w:rsidRPr="00CC535F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35F">
        <w:rPr>
          <w:rFonts w:ascii="Times New Roman" w:hAnsi="Times New Roman" w:cs="Times New Roman"/>
          <w:b/>
          <w:sz w:val="24"/>
          <w:szCs w:val="24"/>
        </w:rPr>
        <w:t>УСТАНОВ</w:t>
      </w:r>
      <w:r>
        <w:rPr>
          <w:rFonts w:ascii="Times New Roman" w:hAnsi="Times New Roman" w:cs="Times New Roman"/>
          <w:b/>
          <w:sz w:val="24"/>
          <w:szCs w:val="24"/>
        </w:rPr>
        <w:t>ИЛА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F50B9C" w:rsidRPr="001A5ABE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F50B9C" w:rsidRPr="00222904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(указываются основания </w:t>
      </w:r>
      <w:r w:rsidR="007B2048">
        <w:rPr>
          <w:rFonts w:ascii="Times New Roman" w:hAnsi="Times New Roman" w:cs="Times New Roman"/>
          <w:sz w:val="16"/>
          <w:szCs w:val="16"/>
        </w:rPr>
        <w:t xml:space="preserve">для </w:t>
      </w:r>
      <w:r w:rsidR="00471482" w:rsidRPr="00471482">
        <w:rPr>
          <w:rFonts w:ascii="Times New Roman" w:hAnsi="Times New Roman" w:cs="Times New Roman"/>
          <w:sz w:val="16"/>
          <w:szCs w:val="16"/>
        </w:rPr>
        <w:t>размораживания операции (сделки)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F50B9C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F50B9C" w:rsidRPr="00CC535F" w:rsidRDefault="00F50B9C" w:rsidP="00F50B9C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вышеизложенным, в соответствии с </w:t>
      </w:r>
      <w:hyperlink r:id="rId8" w:history="1">
        <w:r w:rsidR="00E21147" w:rsidRPr="00E21147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="00E21147">
        <w:rPr>
          <w:rFonts w:ascii="Times New Roman" w:hAnsi="Times New Roman" w:cs="Times New Roman"/>
          <w:sz w:val="24"/>
          <w:szCs w:val="24"/>
        </w:rPr>
        <w:t>м</w:t>
      </w:r>
      <w:r w:rsidR="00E21147" w:rsidRPr="00E21147">
        <w:rPr>
          <w:rFonts w:ascii="Times New Roman" w:hAnsi="Times New Roman" w:cs="Times New Roman"/>
          <w:sz w:val="24"/>
          <w:szCs w:val="24"/>
        </w:rPr>
        <w:t xml:space="preserve"> о порядке приостановления операций (сделок), замораживания и размораживания средств</w:t>
      </w:r>
      <w:r w:rsidR="00E21147">
        <w:rPr>
          <w:rFonts w:ascii="Times New Roman" w:hAnsi="Times New Roman" w:cs="Times New Roman"/>
          <w:sz w:val="24"/>
          <w:szCs w:val="24"/>
        </w:rPr>
        <w:t>, утвержденн</w:t>
      </w:r>
      <w:r w:rsidR="004B17C9">
        <w:rPr>
          <w:rFonts w:ascii="Times New Roman" w:hAnsi="Times New Roman" w:cs="Times New Roman"/>
          <w:sz w:val="24"/>
          <w:szCs w:val="24"/>
        </w:rPr>
        <w:t>ым</w:t>
      </w:r>
      <w:r w:rsidR="00E21147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Кыргызской Республики от 5 марта 2010 года № 135</w:t>
      </w:r>
      <w:r>
        <w:rPr>
          <w:rFonts w:ascii="Times New Roman" w:hAnsi="Times New Roman" w:cs="Times New Roman"/>
          <w:sz w:val="24"/>
          <w:szCs w:val="24"/>
        </w:rPr>
        <w:t>, 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 w:rsidR="00203832"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</w:t>
      </w:r>
    </w:p>
    <w:p w:rsidR="00F50B9C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F50B9C" w:rsidRPr="00CC535F" w:rsidRDefault="002101AE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РЕШИЛА</w:t>
      </w:r>
      <w:r w:rsidR="00F50B9C"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F50B9C" w:rsidRDefault="00F50B9C" w:rsidP="00F50B9C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0B9C" w:rsidRPr="00222904" w:rsidRDefault="00542223" w:rsidP="00F50B9C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bookmarkStart w:id="10" w:name="OLE_LINK10"/>
      <w:bookmarkStart w:id="11" w:name="OLE_LINK11"/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71482">
        <w:rPr>
          <w:rFonts w:ascii="Times New Roman" w:hAnsi="Times New Roman" w:cs="Times New Roman"/>
          <w:sz w:val="24"/>
          <w:szCs w:val="24"/>
        </w:rPr>
        <w:t>Раз</w:t>
      </w:r>
      <w:r w:rsidR="00F50B9C">
        <w:rPr>
          <w:rFonts w:ascii="Times New Roman" w:hAnsi="Times New Roman" w:cs="Times New Roman"/>
          <w:sz w:val="24"/>
          <w:szCs w:val="24"/>
        </w:rPr>
        <w:t>мор</w:t>
      </w:r>
      <w:r w:rsidR="00471482">
        <w:rPr>
          <w:rFonts w:ascii="Times New Roman" w:hAnsi="Times New Roman" w:cs="Times New Roman"/>
          <w:sz w:val="24"/>
          <w:szCs w:val="24"/>
        </w:rPr>
        <w:t>озить о</w:t>
      </w:r>
      <w:r w:rsidR="00F50B9C" w:rsidRPr="001A5ABE">
        <w:rPr>
          <w:rFonts w:ascii="Times New Roman" w:hAnsi="Times New Roman" w:cs="Times New Roman"/>
          <w:sz w:val="24"/>
          <w:szCs w:val="24"/>
        </w:rPr>
        <w:t>пераци</w:t>
      </w:r>
      <w:r w:rsidR="00471482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28B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сделк</w:t>
      </w:r>
      <w:r w:rsidR="00471482">
        <w:rPr>
          <w:rFonts w:ascii="Times New Roman" w:hAnsi="Times New Roman" w:cs="Times New Roman"/>
          <w:sz w:val="24"/>
          <w:szCs w:val="24"/>
        </w:rPr>
        <w:t>у</w:t>
      </w:r>
      <w:r w:rsidR="00A728BD">
        <w:rPr>
          <w:rFonts w:ascii="Times New Roman" w:hAnsi="Times New Roman" w:cs="Times New Roman"/>
          <w:sz w:val="24"/>
          <w:szCs w:val="24"/>
        </w:rPr>
        <w:t>)</w:t>
      </w:r>
      <w:bookmarkEnd w:id="10"/>
      <w:bookmarkEnd w:id="11"/>
      <w:r w:rsidR="0047148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</w:rPr>
        <w:t>_______________________________________________</w:t>
      </w:r>
      <w:r w:rsidR="00F50B9C">
        <w:rPr>
          <w:rFonts w:ascii="Times New Roman" w:hAnsi="Times New Roman" w:cs="Times New Roman"/>
        </w:rPr>
        <w:t>_</w:t>
      </w:r>
    </w:p>
    <w:p w:rsidR="00F50B9C" w:rsidRPr="00222904" w:rsidRDefault="00471482" w:rsidP="00542223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B9C" w:rsidRPr="00222904">
        <w:rPr>
          <w:rFonts w:ascii="Times New Roman" w:hAnsi="Times New Roman" w:cs="Times New Roman"/>
          <w:sz w:val="16"/>
          <w:szCs w:val="16"/>
        </w:rPr>
        <w:t xml:space="preserve">(указывается вид </w:t>
      </w:r>
      <w:r w:rsidR="004B17C9">
        <w:rPr>
          <w:rFonts w:ascii="Times New Roman" w:hAnsi="Times New Roman" w:cs="Times New Roman"/>
          <w:sz w:val="16"/>
          <w:szCs w:val="16"/>
        </w:rPr>
        <w:t xml:space="preserve">и сумма </w:t>
      </w:r>
      <w:r w:rsidR="00F50B9C" w:rsidRPr="00222904">
        <w:rPr>
          <w:rFonts w:ascii="Times New Roman" w:hAnsi="Times New Roman" w:cs="Times New Roman"/>
          <w:sz w:val="16"/>
          <w:szCs w:val="16"/>
        </w:rPr>
        <w:t>операции</w:t>
      </w:r>
      <w:r w:rsidR="00F50B9C">
        <w:rPr>
          <w:rFonts w:ascii="Times New Roman" w:hAnsi="Times New Roman" w:cs="Times New Roman"/>
          <w:sz w:val="16"/>
          <w:szCs w:val="16"/>
        </w:rPr>
        <w:t xml:space="preserve"> или сделки</w:t>
      </w:r>
      <w:r w:rsidR="00F50B9C" w:rsidRPr="00222904">
        <w:rPr>
          <w:rFonts w:ascii="Times New Roman" w:hAnsi="Times New Roman" w:cs="Times New Roman"/>
          <w:sz w:val="16"/>
          <w:szCs w:val="16"/>
        </w:rPr>
        <w:t>)</w:t>
      </w:r>
    </w:p>
    <w:p w:rsidR="00F50B9C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совершаемой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ых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F50B9C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лица)</w:t>
      </w:r>
    </w:p>
    <w:p w:rsidR="00F50B9C" w:rsidRPr="001A5ABE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50B9C" w:rsidRPr="001A5ABE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в 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________________</w:t>
      </w:r>
    </w:p>
    <w:p w:rsidR="00F50B9C" w:rsidRPr="00542223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</w:t>
      </w:r>
      <w:r w:rsidRPr="00222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лица, представляющего сведени</w:t>
      </w:r>
      <w:r w:rsidR="004B17C9">
        <w:rPr>
          <w:rFonts w:ascii="Times New Roman" w:hAnsi="Times New Roman" w:cs="Times New Roman"/>
          <w:sz w:val="16"/>
          <w:szCs w:val="16"/>
        </w:rPr>
        <w:t>я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F50B9C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815B59" w:rsidRDefault="00815B59" w:rsidP="0047148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2. Направить копию данного распоряжения</w:t>
      </w:r>
      <w:r w:rsidR="004871C3">
        <w:rPr>
          <w:rFonts w:ascii="Times New Roman" w:hAnsi="Times New Roman" w:cs="Times New Roman"/>
          <w:sz w:val="24"/>
          <w:szCs w:val="24"/>
        </w:rPr>
        <w:t xml:space="preserve"> для исполнения и проведения операции (сделки) ____________________________________</w:t>
      </w:r>
      <w:r w:rsidRPr="001A5AB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</w:t>
      </w:r>
    </w:p>
    <w:p w:rsidR="00815B59" w:rsidRDefault="00815B59" w:rsidP="00815B59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="004871C3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</w:t>
      </w:r>
      <w:r w:rsidRPr="00222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лица, представляющего сведени</w:t>
      </w:r>
      <w:r w:rsidR="004871C3">
        <w:rPr>
          <w:rFonts w:ascii="Times New Roman" w:hAnsi="Times New Roman" w:cs="Times New Roman"/>
          <w:sz w:val="16"/>
          <w:szCs w:val="16"/>
        </w:rPr>
        <w:t>я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815B59" w:rsidRDefault="00815B59" w:rsidP="00815B59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871C3" w:rsidRDefault="004871C3" w:rsidP="00815B59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871C3" w:rsidRDefault="004871C3" w:rsidP="00815B59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15B59" w:rsidRPr="007840AA" w:rsidRDefault="00815B59" w:rsidP="00815B59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0AA">
        <w:rPr>
          <w:rFonts w:ascii="Times New Roman" w:hAnsi="Times New Roman" w:cs="Times New Roman"/>
          <w:b/>
          <w:sz w:val="24"/>
          <w:szCs w:val="24"/>
        </w:rPr>
        <w:t>Председатель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Статс-секретарь</w:t>
      </w:r>
    </w:p>
    <w:p w:rsidR="00815B59" w:rsidRPr="007840AA" w:rsidRDefault="00815B59" w:rsidP="00815B59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815B59" w:rsidRDefault="00815B59" w:rsidP="00815B59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4249D3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(инициалы, фамилия)</w:t>
      </w:r>
    </w:p>
    <w:p w:rsidR="00815B59" w:rsidRDefault="00815B59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5B59" w:rsidRDefault="00815B59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8BD" w:rsidRDefault="00A728BD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1482" w:rsidRDefault="00471482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2" w:name="_GoBack"/>
      <w:bookmarkEnd w:id="12"/>
    </w:p>
    <w:p w:rsidR="00A728BD" w:rsidRPr="00203832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«</w:t>
      </w:r>
      <w:r w:rsidRPr="00203832">
        <w:rPr>
          <w:rFonts w:ascii="Times New Roman" w:hAnsi="Times New Roman" w:cs="Times New Roman"/>
          <w:b/>
          <w:sz w:val="24"/>
          <w:szCs w:val="24"/>
        </w:rPr>
        <w:t>На официальном бланке ГСФР</w:t>
      </w:r>
    </w:p>
    <w:p w:rsidR="00A728BD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8BD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от «___» ______ 201_ г.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№ ______                </w:t>
      </w:r>
    </w:p>
    <w:p w:rsidR="00A728BD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8BD" w:rsidRPr="002101AE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1AE">
        <w:rPr>
          <w:rFonts w:ascii="Times New Roman" w:hAnsi="Times New Roman" w:cs="Times New Roman"/>
          <w:b/>
          <w:sz w:val="24"/>
          <w:szCs w:val="24"/>
        </w:rPr>
        <w:t>РАСПОРЯЖЕНИ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</w:p>
    <w:p w:rsidR="00A728BD" w:rsidRDefault="004871C3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</w:t>
      </w:r>
      <w:r w:rsidRPr="00745724">
        <w:rPr>
          <w:rFonts w:ascii="Times New Roman" w:hAnsi="Times New Roman"/>
          <w:b/>
          <w:sz w:val="24"/>
          <w:szCs w:val="24"/>
        </w:rPr>
        <w:t>размораживании</w:t>
      </w:r>
      <w:r w:rsidRPr="00A728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8BD" w:rsidRPr="00A728BD">
        <w:rPr>
          <w:rFonts w:ascii="Times New Roman" w:hAnsi="Times New Roman" w:cs="Times New Roman"/>
          <w:b/>
          <w:sz w:val="24"/>
          <w:szCs w:val="24"/>
        </w:rPr>
        <w:t>средств</w:t>
      </w:r>
    </w:p>
    <w:p w:rsidR="00A728BD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44E3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871C3" w:rsidRPr="00222904" w:rsidRDefault="004871C3" w:rsidP="004871C3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 рассмотре</w:t>
      </w:r>
      <w:r>
        <w:rPr>
          <w:rFonts w:ascii="Times New Roman" w:hAnsi="Times New Roman" w:cs="Times New Roman"/>
          <w:sz w:val="24"/>
          <w:szCs w:val="24"/>
        </w:rPr>
        <w:t>в основания для размораживания средств</w:t>
      </w:r>
      <w:r w:rsidRPr="00CC535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принадлежащих 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871C3" w:rsidRDefault="004871C3" w:rsidP="004871C3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лица)</w:t>
      </w:r>
    </w:p>
    <w:p w:rsidR="004871C3" w:rsidRPr="001A5ABE" w:rsidRDefault="004871C3" w:rsidP="004871C3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871C3" w:rsidRPr="00CC535F" w:rsidRDefault="004871C3" w:rsidP="004871C3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35F">
        <w:rPr>
          <w:rFonts w:ascii="Times New Roman" w:hAnsi="Times New Roman" w:cs="Times New Roman"/>
          <w:b/>
          <w:sz w:val="24"/>
          <w:szCs w:val="24"/>
        </w:rPr>
        <w:t>УСТАНОВ</w:t>
      </w:r>
      <w:r>
        <w:rPr>
          <w:rFonts w:ascii="Times New Roman" w:hAnsi="Times New Roman" w:cs="Times New Roman"/>
          <w:b/>
          <w:sz w:val="24"/>
          <w:szCs w:val="24"/>
        </w:rPr>
        <w:t>ИЛА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4871C3" w:rsidRPr="001A5ABE" w:rsidRDefault="004871C3" w:rsidP="004871C3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4871C3" w:rsidRPr="00222904" w:rsidRDefault="004871C3" w:rsidP="004871C3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(указываются основания </w:t>
      </w:r>
      <w:r w:rsidR="007B2048">
        <w:rPr>
          <w:rFonts w:ascii="Times New Roman" w:hAnsi="Times New Roman" w:cs="Times New Roman"/>
          <w:sz w:val="16"/>
          <w:szCs w:val="16"/>
        </w:rPr>
        <w:t xml:space="preserve">для </w:t>
      </w:r>
      <w:r w:rsidRPr="00471482">
        <w:rPr>
          <w:rFonts w:ascii="Times New Roman" w:hAnsi="Times New Roman" w:cs="Times New Roman"/>
          <w:sz w:val="16"/>
          <w:szCs w:val="16"/>
        </w:rPr>
        <w:t xml:space="preserve">размораживания </w:t>
      </w:r>
      <w:r>
        <w:rPr>
          <w:rFonts w:ascii="Times New Roman" w:hAnsi="Times New Roman" w:cs="Times New Roman"/>
          <w:sz w:val="16"/>
          <w:szCs w:val="16"/>
        </w:rPr>
        <w:t>средств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4871C3" w:rsidRDefault="004871C3" w:rsidP="004871C3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4871C3" w:rsidRPr="00CC535F" w:rsidRDefault="004871C3" w:rsidP="004871C3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вышеизложенным, в соответствии с </w:t>
      </w:r>
      <w:hyperlink r:id="rId9" w:history="1">
        <w:r w:rsidRPr="00E21147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>
        <w:rPr>
          <w:rFonts w:ascii="Times New Roman" w:hAnsi="Times New Roman" w:cs="Times New Roman"/>
          <w:sz w:val="24"/>
          <w:szCs w:val="24"/>
        </w:rPr>
        <w:t>м</w:t>
      </w:r>
      <w:r w:rsidRPr="00E21147">
        <w:rPr>
          <w:rFonts w:ascii="Times New Roman" w:hAnsi="Times New Roman" w:cs="Times New Roman"/>
          <w:sz w:val="24"/>
          <w:szCs w:val="24"/>
        </w:rPr>
        <w:t xml:space="preserve"> о порядке приостановления операций (сделок), замораживания и размораживания средств</w:t>
      </w:r>
      <w:r>
        <w:rPr>
          <w:rFonts w:ascii="Times New Roman" w:hAnsi="Times New Roman" w:cs="Times New Roman"/>
          <w:sz w:val="24"/>
          <w:szCs w:val="24"/>
        </w:rPr>
        <w:t>, утвержденн</w:t>
      </w:r>
      <w:r w:rsidR="004B17C9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Кыргызской Республики от 5 марта 2010 года № 135, 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</w:t>
      </w:r>
    </w:p>
    <w:p w:rsidR="00A728BD" w:rsidRDefault="00A728BD" w:rsidP="00A728BD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A728BD" w:rsidRPr="00CC535F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РЕШИЛА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A728BD" w:rsidRDefault="00A728BD" w:rsidP="00A728BD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71C3" w:rsidRPr="00222904" w:rsidRDefault="004871C3" w:rsidP="004871C3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Разморозить средства_</w:t>
      </w:r>
      <w:r>
        <w:rPr>
          <w:rFonts w:ascii="Times New Roman" w:hAnsi="Times New Roman" w:cs="Times New Roman"/>
        </w:rPr>
        <w:t>___________________________________________________________</w:t>
      </w:r>
    </w:p>
    <w:p w:rsidR="004871C3" w:rsidRPr="00222904" w:rsidRDefault="004871C3" w:rsidP="004871C3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 xml:space="preserve">(указывается вид </w:t>
      </w:r>
      <w:r>
        <w:rPr>
          <w:rFonts w:ascii="Times New Roman" w:hAnsi="Times New Roman" w:cs="Times New Roman"/>
          <w:sz w:val="16"/>
          <w:szCs w:val="16"/>
        </w:rPr>
        <w:t>и сумма средств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4871C3" w:rsidRDefault="004871C3" w:rsidP="004871C3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принадлежащи</w:t>
      </w:r>
      <w:r w:rsidR="004B17C9">
        <w:rPr>
          <w:rFonts w:ascii="Times New Roman" w:hAnsi="Times New Roman" w:cs="Times New Roman"/>
          <w:sz w:val="24"/>
          <w:szCs w:val="24"/>
        </w:rPr>
        <w:t>е</w:t>
      </w:r>
      <w:r w:rsidRPr="001A5A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____,                                   </w:t>
      </w:r>
    </w:p>
    <w:p w:rsidR="004871C3" w:rsidRDefault="004871C3" w:rsidP="004871C3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лица)</w:t>
      </w:r>
    </w:p>
    <w:p w:rsidR="004871C3" w:rsidRDefault="004871C3" w:rsidP="004871C3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замороженны</w:t>
      </w:r>
      <w:r w:rsidR="004B17C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Распоряжением Государственной службы финансовой разведки при Правительстве Кыргызской Республики от «__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_____201__года за №__.</w:t>
      </w:r>
    </w:p>
    <w:p w:rsidR="004871C3" w:rsidRDefault="004871C3" w:rsidP="004871C3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</w:p>
    <w:p w:rsidR="004871C3" w:rsidRPr="001A5ABE" w:rsidRDefault="004871C3" w:rsidP="004871C3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871C3" w:rsidRDefault="004871C3" w:rsidP="004871C3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2. Направить копию данного распоряжения для исполнения и размораживания средств ____________________________________</w:t>
      </w:r>
      <w:r w:rsidRPr="001A5AB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</w:t>
      </w:r>
    </w:p>
    <w:p w:rsidR="004871C3" w:rsidRDefault="004871C3" w:rsidP="004871C3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</w:t>
      </w:r>
      <w:r w:rsidRPr="00222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лица, представляющего сведения)</w:t>
      </w:r>
    </w:p>
    <w:p w:rsidR="004871C3" w:rsidRDefault="004871C3" w:rsidP="004871C3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871C3" w:rsidRDefault="004871C3" w:rsidP="004871C3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871C3" w:rsidRDefault="004871C3" w:rsidP="004871C3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871C3" w:rsidRPr="007840AA" w:rsidRDefault="004871C3" w:rsidP="004871C3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0AA">
        <w:rPr>
          <w:rFonts w:ascii="Times New Roman" w:hAnsi="Times New Roman" w:cs="Times New Roman"/>
          <w:b/>
          <w:sz w:val="24"/>
          <w:szCs w:val="24"/>
        </w:rPr>
        <w:t>Председатель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Статс-секретарь</w:t>
      </w:r>
    </w:p>
    <w:p w:rsidR="004871C3" w:rsidRPr="007840AA" w:rsidRDefault="004871C3" w:rsidP="004871C3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4871C3" w:rsidRDefault="004871C3" w:rsidP="004871C3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4249D3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(инициалы, фамилия)</w:t>
      </w:r>
    </w:p>
    <w:p w:rsidR="00A728BD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8BD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8BD" w:rsidRDefault="00A728BD" w:rsidP="00A728BD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8BD" w:rsidRDefault="00A728BD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402" w:rsidRDefault="00387402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402" w:rsidRDefault="00387402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402" w:rsidRDefault="00387402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402" w:rsidRDefault="00387402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402" w:rsidRDefault="00387402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402" w:rsidRDefault="00387402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402" w:rsidRDefault="00387402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402" w:rsidRDefault="00387402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402" w:rsidRDefault="00387402" w:rsidP="00815B59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87402" w:rsidSect="003828EB">
      <w:footerReference w:type="even" r:id="rId10"/>
      <w:footerReference w:type="default" r:id="rId11"/>
      <w:pgSz w:w="11906" w:h="16838"/>
      <w:pgMar w:top="1134" w:right="1134" w:bottom="1134" w:left="1701" w:header="709" w:footer="709" w:gutter="0"/>
      <w:pgNumType w:start="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B5B" w:rsidRDefault="00011B5B" w:rsidP="004E0108">
      <w:r>
        <w:separator/>
      </w:r>
    </w:p>
  </w:endnote>
  <w:endnote w:type="continuationSeparator" w:id="0">
    <w:p w:rsidR="00011B5B" w:rsidRDefault="00011B5B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8889868"/>
      <w:docPartObj>
        <w:docPartGallery w:val="Page Numbers (Bottom of Page)"/>
        <w:docPartUnique/>
      </w:docPartObj>
    </w:sdtPr>
    <w:sdtEndPr/>
    <w:sdtContent>
      <w:p w:rsidR="0072612C" w:rsidRDefault="0072612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8EB">
          <w:rPr>
            <w:noProof/>
          </w:rPr>
          <w:t>94</w:t>
        </w:r>
        <w:r>
          <w:fldChar w:fldCharType="end"/>
        </w:r>
      </w:p>
    </w:sdtContent>
  </w:sdt>
  <w:p w:rsidR="0072612C" w:rsidRDefault="0072612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B5B" w:rsidRDefault="00011B5B" w:rsidP="004E0108">
      <w:r>
        <w:separator/>
      </w:r>
    </w:p>
  </w:footnote>
  <w:footnote w:type="continuationSeparator" w:id="0">
    <w:p w:rsidR="00011B5B" w:rsidRDefault="00011B5B" w:rsidP="004E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7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5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0"/>
  </w:num>
  <w:num w:numId="4">
    <w:abstractNumId w:val="1"/>
  </w:num>
  <w:num w:numId="5">
    <w:abstractNumId w:val="41"/>
  </w:num>
  <w:num w:numId="6">
    <w:abstractNumId w:val="13"/>
  </w:num>
  <w:num w:numId="7">
    <w:abstractNumId w:val="9"/>
  </w:num>
  <w:num w:numId="8">
    <w:abstractNumId w:val="24"/>
  </w:num>
  <w:num w:numId="9">
    <w:abstractNumId w:val="34"/>
  </w:num>
  <w:num w:numId="10">
    <w:abstractNumId w:val="21"/>
  </w:num>
  <w:num w:numId="11">
    <w:abstractNumId w:val="36"/>
  </w:num>
  <w:num w:numId="12">
    <w:abstractNumId w:val="26"/>
  </w:num>
  <w:num w:numId="13">
    <w:abstractNumId w:val="40"/>
  </w:num>
  <w:num w:numId="14">
    <w:abstractNumId w:val="15"/>
  </w:num>
  <w:num w:numId="15">
    <w:abstractNumId w:val="33"/>
  </w:num>
  <w:num w:numId="16">
    <w:abstractNumId w:val="17"/>
  </w:num>
  <w:num w:numId="17">
    <w:abstractNumId w:val="6"/>
  </w:num>
  <w:num w:numId="18">
    <w:abstractNumId w:val="39"/>
  </w:num>
  <w:num w:numId="19">
    <w:abstractNumId w:val="2"/>
  </w:num>
  <w:num w:numId="20">
    <w:abstractNumId w:val="27"/>
  </w:num>
  <w:num w:numId="21">
    <w:abstractNumId w:val="14"/>
  </w:num>
  <w:num w:numId="22">
    <w:abstractNumId w:val="22"/>
  </w:num>
  <w:num w:numId="23">
    <w:abstractNumId w:val="20"/>
  </w:num>
  <w:num w:numId="24">
    <w:abstractNumId w:val="30"/>
  </w:num>
  <w:num w:numId="25">
    <w:abstractNumId w:val="29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18"/>
  </w:num>
  <w:num w:numId="31">
    <w:abstractNumId w:val="10"/>
  </w:num>
  <w:num w:numId="32">
    <w:abstractNumId w:val="28"/>
  </w:num>
  <w:num w:numId="33">
    <w:abstractNumId w:val="8"/>
  </w:num>
  <w:num w:numId="34">
    <w:abstractNumId w:val="32"/>
  </w:num>
  <w:num w:numId="35">
    <w:abstractNumId w:val="11"/>
  </w:num>
  <w:num w:numId="36">
    <w:abstractNumId w:val="35"/>
  </w:num>
  <w:num w:numId="37">
    <w:abstractNumId w:val="2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4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73AA"/>
    <w:rsid w:val="000106D1"/>
    <w:rsid w:val="00010CC2"/>
    <w:rsid w:val="00011B5B"/>
    <w:rsid w:val="0001637B"/>
    <w:rsid w:val="000319F0"/>
    <w:rsid w:val="00031F5C"/>
    <w:rsid w:val="000335B2"/>
    <w:rsid w:val="00035CAC"/>
    <w:rsid w:val="00044DFF"/>
    <w:rsid w:val="00046E4A"/>
    <w:rsid w:val="0005246C"/>
    <w:rsid w:val="00055019"/>
    <w:rsid w:val="0005718A"/>
    <w:rsid w:val="00062058"/>
    <w:rsid w:val="000630F1"/>
    <w:rsid w:val="00066132"/>
    <w:rsid w:val="000772DE"/>
    <w:rsid w:val="00092ADD"/>
    <w:rsid w:val="000B2FF3"/>
    <w:rsid w:val="000B5F48"/>
    <w:rsid w:val="000C06B2"/>
    <w:rsid w:val="000C16B0"/>
    <w:rsid w:val="000D25CC"/>
    <w:rsid w:val="000E00A7"/>
    <w:rsid w:val="000E126A"/>
    <w:rsid w:val="000E2CCD"/>
    <w:rsid w:val="000E6397"/>
    <w:rsid w:val="000E65E7"/>
    <w:rsid w:val="000F3C17"/>
    <w:rsid w:val="00105B39"/>
    <w:rsid w:val="0012282E"/>
    <w:rsid w:val="001266C4"/>
    <w:rsid w:val="00137A88"/>
    <w:rsid w:val="00140102"/>
    <w:rsid w:val="00144F65"/>
    <w:rsid w:val="001622E9"/>
    <w:rsid w:val="001808AE"/>
    <w:rsid w:val="00182E3A"/>
    <w:rsid w:val="001A31E7"/>
    <w:rsid w:val="001A5ABE"/>
    <w:rsid w:val="001A732A"/>
    <w:rsid w:val="001C131A"/>
    <w:rsid w:val="001D7D6A"/>
    <w:rsid w:val="001E1B2E"/>
    <w:rsid w:val="001E39CA"/>
    <w:rsid w:val="001E5E3C"/>
    <w:rsid w:val="001E7E6A"/>
    <w:rsid w:val="001F2348"/>
    <w:rsid w:val="00203832"/>
    <w:rsid w:val="002050CF"/>
    <w:rsid w:val="00206FDC"/>
    <w:rsid w:val="00207F37"/>
    <w:rsid w:val="002101AE"/>
    <w:rsid w:val="00215A1A"/>
    <w:rsid w:val="00243B8D"/>
    <w:rsid w:val="00244E34"/>
    <w:rsid w:val="002505BD"/>
    <w:rsid w:val="00253CDD"/>
    <w:rsid w:val="0025400E"/>
    <w:rsid w:val="00262E72"/>
    <w:rsid w:val="00267629"/>
    <w:rsid w:val="00271C05"/>
    <w:rsid w:val="0027700F"/>
    <w:rsid w:val="00282BFF"/>
    <w:rsid w:val="00283B90"/>
    <w:rsid w:val="002859FD"/>
    <w:rsid w:val="002A44D9"/>
    <w:rsid w:val="002C1707"/>
    <w:rsid w:val="002C2CE7"/>
    <w:rsid w:val="002C4DBC"/>
    <w:rsid w:val="002D0205"/>
    <w:rsid w:val="002E5FE1"/>
    <w:rsid w:val="002F3DD2"/>
    <w:rsid w:val="002F6A65"/>
    <w:rsid w:val="00306AC5"/>
    <w:rsid w:val="0031214B"/>
    <w:rsid w:val="00314DC3"/>
    <w:rsid w:val="00317778"/>
    <w:rsid w:val="00323E34"/>
    <w:rsid w:val="00331BA4"/>
    <w:rsid w:val="0033516A"/>
    <w:rsid w:val="00337731"/>
    <w:rsid w:val="003501A9"/>
    <w:rsid w:val="003537C2"/>
    <w:rsid w:val="00363659"/>
    <w:rsid w:val="0036502D"/>
    <w:rsid w:val="003668DA"/>
    <w:rsid w:val="00366955"/>
    <w:rsid w:val="0037081E"/>
    <w:rsid w:val="003775A8"/>
    <w:rsid w:val="003828EB"/>
    <w:rsid w:val="00386D51"/>
    <w:rsid w:val="00387402"/>
    <w:rsid w:val="003923FF"/>
    <w:rsid w:val="003C1781"/>
    <w:rsid w:val="003C3D2B"/>
    <w:rsid w:val="003E10DD"/>
    <w:rsid w:val="003E6E8E"/>
    <w:rsid w:val="003E759C"/>
    <w:rsid w:val="003F2E6B"/>
    <w:rsid w:val="003F5067"/>
    <w:rsid w:val="003F6FD7"/>
    <w:rsid w:val="00411AC1"/>
    <w:rsid w:val="00413496"/>
    <w:rsid w:val="00417278"/>
    <w:rsid w:val="00421406"/>
    <w:rsid w:val="00423303"/>
    <w:rsid w:val="00427411"/>
    <w:rsid w:val="00434FD4"/>
    <w:rsid w:val="00436554"/>
    <w:rsid w:val="004452DE"/>
    <w:rsid w:val="004472A6"/>
    <w:rsid w:val="004512D2"/>
    <w:rsid w:val="004549A6"/>
    <w:rsid w:val="00456281"/>
    <w:rsid w:val="0045736E"/>
    <w:rsid w:val="00462469"/>
    <w:rsid w:val="00463E2D"/>
    <w:rsid w:val="004659C8"/>
    <w:rsid w:val="00467A25"/>
    <w:rsid w:val="00471482"/>
    <w:rsid w:val="004758F2"/>
    <w:rsid w:val="004871C3"/>
    <w:rsid w:val="00493B6E"/>
    <w:rsid w:val="00495E72"/>
    <w:rsid w:val="00496E62"/>
    <w:rsid w:val="00497F5F"/>
    <w:rsid w:val="004A0EC7"/>
    <w:rsid w:val="004A1405"/>
    <w:rsid w:val="004B17C9"/>
    <w:rsid w:val="004B3663"/>
    <w:rsid w:val="004C47DB"/>
    <w:rsid w:val="004C58C9"/>
    <w:rsid w:val="004C5F1D"/>
    <w:rsid w:val="004E0108"/>
    <w:rsid w:val="004E1B08"/>
    <w:rsid w:val="004F3DBF"/>
    <w:rsid w:val="005077DC"/>
    <w:rsid w:val="00514CE5"/>
    <w:rsid w:val="00517B06"/>
    <w:rsid w:val="0052139A"/>
    <w:rsid w:val="0052205B"/>
    <w:rsid w:val="0052459F"/>
    <w:rsid w:val="00542223"/>
    <w:rsid w:val="00555B98"/>
    <w:rsid w:val="005918E2"/>
    <w:rsid w:val="005959F5"/>
    <w:rsid w:val="00595B6B"/>
    <w:rsid w:val="005A461E"/>
    <w:rsid w:val="005B259C"/>
    <w:rsid w:val="005C7F4C"/>
    <w:rsid w:val="005E6BE4"/>
    <w:rsid w:val="005E726F"/>
    <w:rsid w:val="006034AD"/>
    <w:rsid w:val="00603FDB"/>
    <w:rsid w:val="006068C0"/>
    <w:rsid w:val="0061594B"/>
    <w:rsid w:val="00633100"/>
    <w:rsid w:val="0064468A"/>
    <w:rsid w:val="00646452"/>
    <w:rsid w:val="00655F77"/>
    <w:rsid w:val="006614B7"/>
    <w:rsid w:val="0066705D"/>
    <w:rsid w:val="00670497"/>
    <w:rsid w:val="0067128F"/>
    <w:rsid w:val="006946DF"/>
    <w:rsid w:val="006975AC"/>
    <w:rsid w:val="006A0A69"/>
    <w:rsid w:val="006B342E"/>
    <w:rsid w:val="006B3A24"/>
    <w:rsid w:val="006C4555"/>
    <w:rsid w:val="006C7371"/>
    <w:rsid w:val="006E5059"/>
    <w:rsid w:val="00705F4A"/>
    <w:rsid w:val="007145D2"/>
    <w:rsid w:val="007162C0"/>
    <w:rsid w:val="007163F7"/>
    <w:rsid w:val="0072612C"/>
    <w:rsid w:val="007328FB"/>
    <w:rsid w:val="00736DBE"/>
    <w:rsid w:val="00745724"/>
    <w:rsid w:val="0076490F"/>
    <w:rsid w:val="00764DC2"/>
    <w:rsid w:val="00773E29"/>
    <w:rsid w:val="00780B4B"/>
    <w:rsid w:val="007840AA"/>
    <w:rsid w:val="00785110"/>
    <w:rsid w:val="00785F46"/>
    <w:rsid w:val="00787B28"/>
    <w:rsid w:val="00790096"/>
    <w:rsid w:val="007A2985"/>
    <w:rsid w:val="007B2048"/>
    <w:rsid w:val="007C013C"/>
    <w:rsid w:val="007C4DEE"/>
    <w:rsid w:val="007C6515"/>
    <w:rsid w:val="007D1807"/>
    <w:rsid w:val="007E2FB5"/>
    <w:rsid w:val="0080411A"/>
    <w:rsid w:val="00805346"/>
    <w:rsid w:val="008056A6"/>
    <w:rsid w:val="00811143"/>
    <w:rsid w:val="00814AF1"/>
    <w:rsid w:val="00815B59"/>
    <w:rsid w:val="00827004"/>
    <w:rsid w:val="0083029D"/>
    <w:rsid w:val="00830906"/>
    <w:rsid w:val="00841BE0"/>
    <w:rsid w:val="00846860"/>
    <w:rsid w:val="00850739"/>
    <w:rsid w:val="00852CBC"/>
    <w:rsid w:val="00862E69"/>
    <w:rsid w:val="00880B2A"/>
    <w:rsid w:val="00885036"/>
    <w:rsid w:val="0088705D"/>
    <w:rsid w:val="008909CB"/>
    <w:rsid w:val="00893576"/>
    <w:rsid w:val="00895756"/>
    <w:rsid w:val="008A4468"/>
    <w:rsid w:val="008B0DD4"/>
    <w:rsid w:val="008C4F63"/>
    <w:rsid w:val="008C712F"/>
    <w:rsid w:val="008D4FF4"/>
    <w:rsid w:val="008E2D7B"/>
    <w:rsid w:val="008E5A55"/>
    <w:rsid w:val="009021BD"/>
    <w:rsid w:val="00904B98"/>
    <w:rsid w:val="00915914"/>
    <w:rsid w:val="00920353"/>
    <w:rsid w:val="00933CEE"/>
    <w:rsid w:val="009406C6"/>
    <w:rsid w:val="00941E79"/>
    <w:rsid w:val="009460B7"/>
    <w:rsid w:val="00964FE4"/>
    <w:rsid w:val="00980573"/>
    <w:rsid w:val="00982EF3"/>
    <w:rsid w:val="00985B0A"/>
    <w:rsid w:val="00995239"/>
    <w:rsid w:val="00997E02"/>
    <w:rsid w:val="009A2781"/>
    <w:rsid w:val="009A433E"/>
    <w:rsid w:val="009A5F04"/>
    <w:rsid w:val="009A5F10"/>
    <w:rsid w:val="009C266E"/>
    <w:rsid w:val="009D1996"/>
    <w:rsid w:val="009F2619"/>
    <w:rsid w:val="00A02D17"/>
    <w:rsid w:val="00A07494"/>
    <w:rsid w:val="00A14F59"/>
    <w:rsid w:val="00A45AAD"/>
    <w:rsid w:val="00A50FB7"/>
    <w:rsid w:val="00A51718"/>
    <w:rsid w:val="00A574AB"/>
    <w:rsid w:val="00A6715D"/>
    <w:rsid w:val="00A728BD"/>
    <w:rsid w:val="00A76F31"/>
    <w:rsid w:val="00A8028C"/>
    <w:rsid w:val="00A83231"/>
    <w:rsid w:val="00A852E2"/>
    <w:rsid w:val="00A9054D"/>
    <w:rsid w:val="00A917CF"/>
    <w:rsid w:val="00A93613"/>
    <w:rsid w:val="00A96365"/>
    <w:rsid w:val="00A96383"/>
    <w:rsid w:val="00AA19AE"/>
    <w:rsid w:val="00AB4FE3"/>
    <w:rsid w:val="00AC5774"/>
    <w:rsid w:val="00AC6B53"/>
    <w:rsid w:val="00AC6D9B"/>
    <w:rsid w:val="00AE0FB5"/>
    <w:rsid w:val="00AE3DB6"/>
    <w:rsid w:val="00AE42F7"/>
    <w:rsid w:val="00B01645"/>
    <w:rsid w:val="00B1193F"/>
    <w:rsid w:val="00B12B2F"/>
    <w:rsid w:val="00B13EBE"/>
    <w:rsid w:val="00B3549B"/>
    <w:rsid w:val="00B41A31"/>
    <w:rsid w:val="00B45E8C"/>
    <w:rsid w:val="00B52B53"/>
    <w:rsid w:val="00B55288"/>
    <w:rsid w:val="00B60980"/>
    <w:rsid w:val="00B73D32"/>
    <w:rsid w:val="00B7401A"/>
    <w:rsid w:val="00B75276"/>
    <w:rsid w:val="00B75C22"/>
    <w:rsid w:val="00B85835"/>
    <w:rsid w:val="00B85F97"/>
    <w:rsid w:val="00B965C6"/>
    <w:rsid w:val="00BB357A"/>
    <w:rsid w:val="00BB4175"/>
    <w:rsid w:val="00BB45B7"/>
    <w:rsid w:val="00BC1277"/>
    <w:rsid w:val="00BD3BD2"/>
    <w:rsid w:val="00BD7C2C"/>
    <w:rsid w:val="00BE0758"/>
    <w:rsid w:val="00BF3320"/>
    <w:rsid w:val="00C04CB7"/>
    <w:rsid w:val="00C156CF"/>
    <w:rsid w:val="00C15893"/>
    <w:rsid w:val="00C27637"/>
    <w:rsid w:val="00C27984"/>
    <w:rsid w:val="00C31904"/>
    <w:rsid w:val="00C34762"/>
    <w:rsid w:val="00C43D8E"/>
    <w:rsid w:val="00C461B1"/>
    <w:rsid w:val="00C46A51"/>
    <w:rsid w:val="00C50773"/>
    <w:rsid w:val="00C50EA3"/>
    <w:rsid w:val="00C53E11"/>
    <w:rsid w:val="00C54689"/>
    <w:rsid w:val="00C65F2C"/>
    <w:rsid w:val="00C8204A"/>
    <w:rsid w:val="00C94FDE"/>
    <w:rsid w:val="00C96904"/>
    <w:rsid w:val="00CC535F"/>
    <w:rsid w:val="00CC7EB9"/>
    <w:rsid w:val="00CD34DC"/>
    <w:rsid w:val="00CD43F0"/>
    <w:rsid w:val="00CE7232"/>
    <w:rsid w:val="00D220B8"/>
    <w:rsid w:val="00D316C0"/>
    <w:rsid w:val="00D62522"/>
    <w:rsid w:val="00D71D69"/>
    <w:rsid w:val="00D80F60"/>
    <w:rsid w:val="00D83BFD"/>
    <w:rsid w:val="00DA087F"/>
    <w:rsid w:val="00DA1B40"/>
    <w:rsid w:val="00DA1F85"/>
    <w:rsid w:val="00DA3DD6"/>
    <w:rsid w:val="00DA47E6"/>
    <w:rsid w:val="00DC026F"/>
    <w:rsid w:val="00DD0B8F"/>
    <w:rsid w:val="00DE5D48"/>
    <w:rsid w:val="00DF29BC"/>
    <w:rsid w:val="00E0144F"/>
    <w:rsid w:val="00E0397B"/>
    <w:rsid w:val="00E1047C"/>
    <w:rsid w:val="00E1722A"/>
    <w:rsid w:val="00E21147"/>
    <w:rsid w:val="00E403CD"/>
    <w:rsid w:val="00E66D0C"/>
    <w:rsid w:val="00E80FB5"/>
    <w:rsid w:val="00E83875"/>
    <w:rsid w:val="00EA0AFF"/>
    <w:rsid w:val="00EA33E6"/>
    <w:rsid w:val="00EB3DEB"/>
    <w:rsid w:val="00EB59FA"/>
    <w:rsid w:val="00EC5A15"/>
    <w:rsid w:val="00ED03E9"/>
    <w:rsid w:val="00ED45AE"/>
    <w:rsid w:val="00ED4A30"/>
    <w:rsid w:val="00ED5764"/>
    <w:rsid w:val="00EF0E6B"/>
    <w:rsid w:val="00EF3A7B"/>
    <w:rsid w:val="00EF5B77"/>
    <w:rsid w:val="00F13EFF"/>
    <w:rsid w:val="00F17773"/>
    <w:rsid w:val="00F323BD"/>
    <w:rsid w:val="00F32DBA"/>
    <w:rsid w:val="00F33498"/>
    <w:rsid w:val="00F40130"/>
    <w:rsid w:val="00F442D3"/>
    <w:rsid w:val="00F50B9C"/>
    <w:rsid w:val="00F529EA"/>
    <w:rsid w:val="00F7085B"/>
    <w:rsid w:val="00F725CF"/>
    <w:rsid w:val="00F8234B"/>
    <w:rsid w:val="00F86D18"/>
    <w:rsid w:val="00F92A60"/>
    <w:rsid w:val="00F93FB0"/>
    <w:rsid w:val="00FA2BD2"/>
    <w:rsid w:val="00FB02BE"/>
    <w:rsid w:val="00FB4B76"/>
    <w:rsid w:val="00FB5792"/>
    <w:rsid w:val="00FC236A"/>
    <w:rsid w:val="00FC2A62"/>
    <w:rsid w:val="00FE2BFF"/>
    <w:rsid w:val="00FE47FA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11694-BC4E-45A6-8B89-B8D137CD1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108"/>
    <w:rPr>
      <w:caps/>
      <w:sz w:val="24"/>
    </w:rPr>
  </w:style>
  <w:style w:type="character" w:customStyle="1" w:styleId="20">
    <w:name w:val="Заголовок 2 Знак"/>
    <w:basedOn w:val="a0"/>
    <w:link w:val="2"/>
    <w:rsid w:val="00462469"/>
    <w:rPr>
      <w:b/>
    </w:rPr>
  </w:style>
  <w:style w:type="character" w:customStyle="1" w:styleId="30">
    <w:name w:val="Заголовок 3 Знак"/>
    <w:basedOn w:val="a0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462469"/>
    <w:rPr>
      <w:sz w:val="24"/>
    </w:rPr>
  </w:style>
  <w:style w:type="character" w:customStyle="1" w:styleId="80">
    <w:name w:val="Заголовок 8 Знак"/>
    <w:basedOn w:val="a0"/>
    <w:link w:val="8"/>
    <w:rsid w:val="00462469"/>
    <w:rPr>
      <w:sz w:val="24"/>
    </w:rPr>
  </w:style>
  <w:style w:type="character" w:customStyle="1" w:styleId="90">
    <w:name w:val="Заголовок 9 Знак"/>
    <w:basedOn w:val="a0"/>
    <w:link w:val="9"/>
    <w:rsid w:val="00462469"/>
    <w:rPr>
      <w:sz w:val="24"/>
    </w:rPr>
  </w:style>
  <w:style w:type="character" w:styleId="a3">
    <w:name w:val="Hyperlink"/>
    <w:basedOn w:val="a0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basedOn w:val="a0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basedOn w:val="a0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basedOn w:val="a0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basedOn w:val="a0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basedOn w:val="a0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</w:style>
  <w:style w:type="character" w:customStyle="1" w:styleId="afa">
    <w:name w:val="Текст сноски Знак"/>
    <w:basedOn w:val="a0"/>
    <w:link w:val="af9"/>
    <w:rsid w:val="00B55288"/>
    <w:rPr>
      <w:sz w:val="24"/>
      <w:szCs w:val="24"/>
    </w:rPr>
  </w:style>
  <w:style w:type="character" w:styleId="afb">
    <w:name w:val="footnote reference"/>
    <w:basedOn w:val="a0"/>
    <w:unhideWhenUsed/>
    <w:rsid w:val="00B55288"/>
    <w:rPr>
      <w:vertAlign w:val="superscript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656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965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4B297-D25C-4DB4-A366-34783B87F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4750</CharactersWithSpaces>
  <SharedDoc>false</SharedDoc>
  <HLinks>
    <vt:vector size="12" baseType="variant">
      <vt:variant>
        <vt:i4>1179659</vt:i4>
      </vt:variant>
      <vt:variant>
        <vt:i4>3</vt:i4>
      </vt:variant>
      <vt:variant>
        <vt:i4>0</vt:i4>
      </vt:variant>
      <vt:variant>
        <vt:i4>5</vt:i4>
      </vt:variant>
      <vt:variant>
        <vt:lpwstr>toktom://db/96568</vt:lpwstr>
      </vt:variant>
      <vt:variant>
        <vt:lpwstr/>
      </vt:variant>
      <vt:variant>
        <vt:i4>1179659</vt:i4>
      </vt:variant>
      <vt:variant>
        <vt:i4>0</vt:i4>
      </vt:variant>
      <vt:variant>
        <vt:i4>0</vt:i4>
      </vt:variant>
      <vt:variant>
        <vt:i4>5</vt:i4>
      </vt:variant>
      <vt:variant>
        <vt:lpwstr>toktom://db/96568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ГСФР</dc:creator>
  <cp:keywords/>
  <dc:description/>
  <cp:lastModifiedBy>Келдибекова Алтынай</cp:lastModifiedBy>
  <cp:revision>11</cp:revision>
  <cp:lastPrinted>2017-01-16T05:14:00Z</cp:lastPrinted>
  <dcterms:created xsi:type="dcterms:W3CDTF">2016-09-16T11:59:00Z</dcterms:created>
  <dcterms:modified xsi:type="dcterms:W3CDTF">2017-01-16T05:14:00Z</dcterms:modified>
  <cp:contentStatus/>
</cp:coreProperties>
</file>